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2EC13" w14:textId="7A9CE956" w:rsidR="00F23D8B" w:rsidRPr="00F23D8B" w:rsidRDefault="004D1DBD" w:rsidP="00F23D8B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20274F0D" w14:textId="77777777" w:rsidR="00F23D8B" w:rsidRPr="00F23D8B" w:rsidRDefault="00F23D8B" w:rsidP="00F23D8B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  <w:r w:rsidRPr="00F23D8B">
        <w:rPr>
          <w:b/>
          <w:sz w:val="28"/>
          <w:szCs w:val="24"/>
          <w:lang w:eastAsia="ru-RU"/>
        </w:rPr>
        <w:t>П Р И К А З</w:t>
      </w:r>
    </w:p>
    <w:p w14:paraId="1F105767" w14:textId="77777777" w:rsidR="00F23D8B" w:rsidRPr="00F23D8B" w:rsidRDefault="00F23D8B" w:rsidP="00F23D8B">
      <w:pPr>
        <w:widowControl/>
        <w:adjustRightInd w:val="0"/>
        <w:jc w:val="center"/>
        <w:rPr>
          <w:b/>
          <w:sz w:val="28"/>
          <w:szCs w:val="24"/>
          <w:lang w:eastAsia="ru-RU"/>
        </w:rPr>
      </w:pPr>
    </w:p>
    <w:p w14:paraId="50F5CE4D" w14:textId="008404B0" w:rsidR="00F23D8B" w:rsidRPr="00F23D8B" w:rsidRDefault="00F23D8B" w:rsidP="00F23D8B">
      <w:pPr>
        <w:widowControl/>
        <w:autoSpaceDE/>
        <w:autoSpaceDN/>
        <w:jc w:val="both"/>
        <w:rPr>
          <w:sz w:val="24"/>
          <w:szCs w:val="24"/>
          <w:lang w:eastAsia="ru-RU"/>
        </w:rPr>
      </w:pPr>
      <w:r>
        <w:rPr>
          <w:sz w:val="24"/>
        </w:rPr>
        <w:t>«_____» _______________</w:t>
      </w:r>
      <w:r>
        <w:rPr>
          <w:sz w:val="24"/>
        </w:rPr>
        <w:t>2026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                     № ________</w:t>
      </w:r>
    </w:p>
    <w:p w14:paraId="00F84F8C" w14:textId="77777777" w:rsidR="00F23D8B" w:rsidRPr="00F23D8B" w:rsidRDefault="00F23D8B" w:rsidP="00F23D8B">
      <w:pPr>
        <w:widowControl/>
        <w:autoSpaceDE/>
        <w:autoSpaceDN/>
        <w:jc w:val="both"/>
        <w:rPr>
          <w:sz w:val="24"/>
          <w:szCs w:val="24"/>
          <w:lang w:eastAsia="ru-RU"/>
        </w:rPr>
      </w:pPr>
    </w:p>
    <w:p w14:paraId="795C757A" w14:textId="77777777" w:rsidR="00F5678B" w:rsidRDefault="00F5678B" w:rsidP="000B4AF2">
      <w:pPr>
        <w:adjustRightInd w:val="0"/>
        <w:rPr>
          <w:b/>
          <w:bCs/>
          <w:color w:val="000000"/>
          <w:sz w:val="24"/>
          <w:szCs w:val="24"/>
          <w:lang w:eastAsia="ru-RU"/>
        </w:rPr>
      </w:pPr>
    </w:p>
    <w:p w14:paraId="6B13C2ED" w14:textId="77777777" w:rsidR="001935F8" w:rsidRPr="000B4AF2" w:rsidRDefault="001935F8" w:rsidP="000B4AF2">
      <w:pPr>
        <w:adjustRightInd w:val="0"/>
        <w:rPr>
          <w:b/>
          <w:bCs/>
          <w:color w:val="000000"/>
          <w:sz w:val="24"/>
          <w:szCs w:val="24"/>
          <w:lang w:eastAsia="ru-RU"/>
        </w:rPr>
      </w:pPr>
      <w:r w:rsidRPr="000B4AF2">
        <w:rPr>
          <w:b/>
          <w:bCs/>
          <w:color w:val="000000"/>
          <w:sz w:val="24"/>
          <w:szCs w:val="24"/>
          <w:lang w:eastAsia="ru-RU"/>
        </w:rPr>
        <w:t>Об утверждении положения о видеонаблюдении</w:t>
      </w:r>
    </w:p>
    <w:p w14:paraId="7029F6CE" w14:textId="77777777" w:rsidR="004E0D04" w:rsidRPr="00BD78B6" w:rsidRDefault="004E0D04" w:rsidP="001935F8">
      <w:pPr>
        <w:adjustRightInd w:val="0"/>
        <w:jc w:val="center"/>
        <w:rPr>
          <w:bCs/>
          <w:color w:val="000000"/>
          <w:sz w:val="20"/>
          <w:szCs w:val="24"/>
          <w:lang w:eastAsia="ru-RU"/>
        </w:rPr>
      </w:pPr>
    </w:p>
    <w:p w14:paraId="14EE2EA8" w14:textId="77777777" w:rsidR="000B4AF2" w:rsidRDefault="000B4AF2" w:rsidP="004E0D04">
      <w:pPr>
        <w:adjustRightInd w:val="0"/>
        <w:jc w:val="both"/>
        <w:rPr>
          <w:sz w:val="28"/>
          <w:szCs w:val="28"/>
        </w:rPr>
      </w:pPr>
    </w:p>
    <w:p w14:paraId="10809337" w14:textId="77777777" w:rsidR="004E0D04" w:rsidRPr="00C861EF" w:rsidRDefault="00B55F3B" w:rsidP="000B4AF2">
      <w:pPr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статей 23 и 24 Конституции Российской Федерации, Федеральных законов от 6 марта 2006 г. №35-ФЗ «О противодействии терроризму», </w:t>
      </w:r>
      <w:r w:rsidR="004E0D04" w:rsidRPr="00C861EF">
        <w:rPr>
          <w:sz w:val="28"/>
          <w:szCs w:val="28"/>
        </w:rPr>
        <w:t>от 27 июля 2006 г. № 152</w:t>
      </w:r>
      <w:r>
        <w:rPr>
          <w:sz w:val="28"/>
          <w:szCs w:val="28"/>
        </w:rPr>
        <w:t>-ФЗ</w:t>
      </w:r>
      <w:r w:rsidR="004E0D04" w:rsidRPr="00C861EF">
        <w:rPr>
          <w:sz w:val="28"/>
          <w:szCs w:val="28"/>
        </w:rPr>
        <w:t xml:space="preserve"> «О персональных данных»</w:t>
      </w:r>
      <w:r>
        <w:rPr>
          <w:sz w:val="28"/>
          <w:szCs w:val="28"/>
        </w:rPr>
        <w:t xml:space="preserve">, от 25 июля 2002 г. №114-ФЗ «О противодействии </w:t>
      </w:r>
      <w:r w:rsidR="0060291F">
        <w:rPr>
          <w:sz w:val="28"/>
          <w:szCs w:val="28"/>
        </w:rPr>
        <w:t>экстремистской</w:t>
      </w:r>
      <w:r>
        <w:rPr>
          <w:sz w:val="28"/>
          <w:szCs w:val="28"/>
        </w:rPr>
        <w:t xml:space="preserve"> деятельности» в целях повышения антитерр</w:t>
      </w:r>
      <w:r w:rsidR="00E44535">
        <w:rPr>
          <w:sz w:val="28"/>
          <w:szCs w:val="28"/>
        </w:rPr>
        <w:t>ористической защищенности, противодействия нарушениям внутриобъектового режима, трудовой дисциплины, недопущения противоправных действий</w:t>
      </w:r>
      <w:r w:rsidR="000B4AF2">
        <w:rPr>
          <w:sz w:val="28"/>
          <w:szCs w:val="28"/>
        </w:rPr>
        <w:t xml:space="preserve">, </w:t>
      </w:r>
      <w:r w:rsidR="000B4AF2" w:rsidRPr="000B4AF2">
        <w:rPr>
          <w:spacing w:val="20"/>
          <w:sz w:val="28"/>
          <w:szCs w:val="28"/>
        </w:rPr>
        <w:t>приказываю:</w:t>
      </w:r>
    </w:p>
    <w:p w14:paraId="2F9C5097" w14:textId="32BA427D" w:rsidR="004E0D04" w:rsidRPr="00C861EF" w:rsidRDefault="004E0D04" w:rsidP="009D337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contextualSpacing/>
        <w:rPr>
          <w:sz w:val="28"/>
          <w:szCs w:val="28"/>
        </w:rPr>
      </w:pPr>
      <w:r>
        <w:rPr>
          <w:sz w:val="28"/>
        </w:rPr>
        <w:t xml:space="preserve">Утвердить Положение о видеонаблюдении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(Приложение №1).</w:t>
      </w:r>
    </w:p>
    <w:p w14:paraId="1ACC7FC2" w14:textId="77777777" w:rsidR="00FC215F" w:rsidRDefault="004E0D04" w:rsidP="004D1DB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ind w:left="0" w:firstLine="426"/>
        <w:contextualSpacing/>
        <w:rPr>
          <w:sz w:val="28"/>
          <w:szCs w:val="28"/>
        </w:rPr>
      </w:pPr>
      <w:r w:rsidRPr="00C861EF">
        <w:rPr>
          <w:sz w:val="28"/>
          <w:szCs w:val="28"/>
        </w:rPr>
        <w:t>Утвердит</w:t>
      </w:r>
      <w:r w:rsidR="0060291F">
        <w:rPr>
          <w:sz w:val="28"/>
          <w:szCs w:val="28"/>
        </w:rPr>
        <w:t>ь</w:t>
      </w:r>
      <w:r w:rsidRPr="00C861EF">
        <w:rPr>
          <w:sz w:val="28"/>
          <w:szCs w:val="28"/>
        </w:rPr>
        <w:t xml:space="preserve"> перечень лиц допущенных к просмотру видеозаписей</w:t>
      </w:r>
      <w:r w:rsidR="00BD78B6" w:rsidRPr="00C861EF">
        <w:rPr>
          <w:sz w:val="28"/>
          <w:szCs w:val="28"/>
        </w:rPr>
        <w:t xml:space="preserve"> (Приложение №2)</w:t>
      </w:r>
      <w:r w:rsidR="0034009C">
        <w:rPr>
          <w:sz w:val="28"/>
          <w:szCs w:val="28"/>
        </w:rPr>
        <w:t>.</w:t>
      </w:r>
    </w:p>
    <w:p w14:paraId="324DF338" w14:textId="2F94549E" w:rsidR="00F5678B" w:rsidRPr="00FC215F" w:rsidRDefault="004E0D04" w:rsidP="009D337D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contextualSpacing/>
        <w:rPr>
          <w:sz w:val="28"/>
          <w:szCs w:val="28"/>
        </w:rPr>
      </w:pPr>
      <w:r>
        <w:rPr>
          <w:sz w:val="28"/>
        </w:rPr>
        <w:t xml:space="preserve">Ответственному за организацию обработки персональных данных довести до сведения всех сотрудников, обрабатывающих персональные данные, Положение о видеонаблюдении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>.</w:t>
      </w:r>
    </w:p>
    <w:p w14:paraId="73787898" w14:textId="77777777" w:rsidR="004E0D04" w:rsidRPr="00C861EF" w:rsidRDefault="004E0D04" w:rsidP="000B4AF2">
      <w:pPr>
        <w:pStyle w:val="a4"/>
        <w:widowControl/>
        <w:numPr>
          <w:ilvl w:val="0"/>
          <w:numId w:val="5"/>
        </w:numPr>
        <w:tabs>
          <w:tab w:val="left" w:pos="993"/>
        </w:tabs>
        <w:autoSpaceDE/>
        <w:autoSpaceDN/>
        <w:spacing w:line="360" w:lineRule="auto"/>
        <w:ind w:left="0" w:firstLine="709"/>
        <w:contextualSpacing/>
        <w:rPr>
          <w:sz w:val="28"/>
          <w:szCs w:val="28"/>
        </w:rPr>
      </w:pPr>
      <w:r w:rsidRPr="00C861EF">
        <w:rPr>
          <w:sz w:val="28"/>
          <w:szCs w:val="28"/>
        </w:rPr>
        <w:t>Контроль за исполнением настоящего приказа оставляю за собой.</w:t>
      </w:r>
    </w:p>
    <w:p w14:paraId="6FB74378" w14:textId="77777777" w:rsidR="004E0D04" w:rsidRPr="00C861EF" w:rsidRDefault="004E0D04" w:rsidP="000B4AF2">
      <w:pPr>
        <w:pStyle w:val="a4"/>
        <w:widowControl/>
        <w:tabs>
          <w:tab w:val="left" w:pos="993"/>
        </w:tabs>
        <w:autoSpaceDE/>
        <w:autoSpaceDN/>
        <w:spacing w:line="360" w:lineRule="auto"/>
        <w:ind w:left="709" w:firstLine="0"/>
        <w:contextualSpacing/>
        <w:rPr>
          <w:sz w:val="28"/>
          <w:szCs w:val="28"/>
        </w:rPr>
      </w:pPr>
    </w:p>
    <w:p w14:paraId="64A4544B" w14:textId="77777777" w:rsidR="004E0D04" w:rsidRPr="00C861EF" w:rsidRDefault="004E0D04" w:rsidP="004E0D04">
      <w:pPr>
        <w:rPr>
          <w:b/>
          <w:sz w:val="28"/>
          <w:szCs w:val="28"/>
        </w:rPr>
      </w:pPr>
    </w:p>
    <w:p w14:paraId="0F42AB46" w14:textId="77777777" w:rsidR="004E0D04" w:rsidRPr="00BD78B6" w:rsidRDefault="004E0D04" w:rsidP="004E0D04">
      <w:pPr>
        <w:rPr>
          <w:sz w:val="20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99"/>
        <w:gridCol w:w="4464"/>
      </w:tblGrid>
      <w:tr w:rsidR="00F23D8B" w:rsidRPr="00B55F3B" w14:paraId="4F291ED4" w14:textId="77777777" w:rsidTr="00B33E98">
        <w:tc>
          <w:tcPr>
            <w:tcW w:w="2666" w:type="pct"/>
          </w:tcPr>
          <w:p w14:paraId="0BB150BC" w14:textId="42E4E58E" w:rsidR="00F23D8B" w:rsidRPr="00F23D8B" w:rsidRDefault="004D1DBD" w:rsidP="00F23D8B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</w:tcPr>
          <w:p w14:paraId="2C72E788" w14:textId="1ED69382" w:rsidR="00F23D8B" w:rsidRPr="00F23D8B" w:rsidRDefault="004D1DBD" w:rsidP="00F23D8B">
            <w:pPr>
              <w:pStyle w:val="a9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77907D5C" w14:textId="77777777" w:rsidR="004E0D04" w:rsidRPr="00BD78B6" w:rsidRDefault="004E0D04" w:rsidP="004E0D04">
      <w:pPr>
        <w:pStyle w:val="a4"/>
        <w:adjustRightInd w:val="0"/>
        <w:ind w:left="720" w:firstLine="0"/>
        <w:rPr>
          <w:bCs/>
          <w:color w:val="000000"/>
          <w:sz w:val="20"/>
          <w:szCs w:val="24"/>
          <w:lang w:eastAsia="ru-RU"/>
        </w:rPr>
      </w:pPr>
    </w:p>
    <w:p w14:paraId="7D262429" w14:textId="77777777" w:rsidR="00F5678B" w:rsidRDefault="00F5678B">
      <w:r>
        <w:br w:type="page"/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297"/>
        <w:gridCol w:w="2157"/>
      </w:tblGrid>
      <w:tr w:rsidR="001935F8" w:rsidRPr="00B55F3B" w14:paraId="3960753E" w14:textId="77777777" w:rsidTr="00B33E98">
        <w:tc>
          <w:tcPr>
            <w:tcW w:w="3402" w:type="dxa"/>
          </w:tcPr>
          <w:p w14:paraId="3B462EE8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D78B6">
              <w:rPr>
                <w:sz w:val="20"/>
              </w:rPr>
              <w:lastRenderedPageBreak/>
              <w:br w:type="page"/>
            </w:r>
          </w:p>
        </w:tc>
        <w:tc>
          <w:tcPr>
            <w:tcW w:w="5454" w:type="dxa"/>
            <w:gridSpan w:val="2"/>
          </w:tcPr>
          <w:p w14:paraId="0E82576C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Приложение № 1</w:t>
            </w:r>
          </w:p>
        </w:tc>
      </w:tr>
      <w:tr w:rsidR="001935F8" w:rsidRPr="00B55F3B" w14:paraId="0798793F" w14:textId="77777777" w:rsidTr="00B33E98">
        <w:tc>
          <w:tcPr>
            <w:tcW w:w="3402" w:type="dxa"/>
            <w:hideMark/>
          </w:tcPr>
          <w:p w14:paraId="447EAF67" w14:textId="77777777" w:rsidR="001935F8" w:rsidRPr="00B55F3B" w:rsidRDefault="001935F8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  <w:hideMark/>
          </w:tcPr>
          <w:p w14:paraId="4B1BE121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Утверждено</w:t>
            </w:r>
          </w:p>
        </w:tc>
      </w:tr>
      <w:tr w:rsidR="001935F8" w:rsidRPr="00B55F3B" w14:paraId="34BD32E6" w14:textId="77777777" w:rsidTr="00B33E98">
        <w:tc>
          <w:tcPr>
            <w:tcW w:w="3402" w:type="dxa"/>
            <w:hideMark/>
          </w:tcPr>
          <w:p w14:paraId="7F701995" w14:textId="77777777" w:rsidR="001935F8" w:rsidRPr="00B55F3B" w:rsidRDefault="001935F8" w:rsidP="00B33E98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hideMark/>
          </w:tcPr>
          <w:p w14:paraId="0A927613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Приказом от_________</w:t>
            </w:r>
          </w:p>
        </w:tc>
        <w:tc>
          <w:tcPr>
            <w:tcW w:w="2157" w:type="dxa"/>
          </w:tcPr>
          <w:p w14:paraId="2FC85DA4" w14:textId="77777777" w:rsidR="001935F8" w:rsidRPr="00B55F3B" w:rsidRDefault="001935F8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№__________</w:t>
            </w:r>
          </w:p>
        </w:tc>
      </w:tr>
    </w:tbl>
    <w:p w14:paraId="59565E9F" w14:textId="77777777" w:rsidR="001935F8" w:rsidRPr="00B55F3B" w:rsidRDefault="001935F8" w:rsidP="001935F8">
      <w:pPr>
        <w:spacing w:before="65"/>
        <w:ind w:left="6679" w:right="105" w:hanging="16"/>
        <w:jc w:val="right"/>
        <w:rPr>
          <w:sz w:val="28"/>
          <w:szCs w:val="28"/>
        </w:rPr>
      </w:pPr>
    </w:p>
    <w:p w14:paraId="6178D506" w14:textId="77777777" w:rsidR="0087314B" w:rsidRPr="00B55F3B" w:rsidRDefault="0087314B">
      <w:pPr>
        <w:pStyle w:val="a3"/>
        <w:spacing w:before="6"/>
        <w:ind w:left="0" w:firstLine="0"/>
        <w:jc w:val="left"/>
      </w:pPr>
    </w:p>
    <w:p w14:paraId="73912A28" w14:textId="77777777" w:rsidR="0087314B" w:rsidRPr="00B55F3B" w:rsidRDefault="005F7931">
      <w:pPr>
        <w:pStyle w:val="1"/>
        <w:ind w:left="4048" w:right="4052"/>
      </w:pPr>
      <w:r w:rsidRPr="00B55F3B">
        <w:t>Положение</w:t>
      </w:r>
    </w:p>
    <w:p w14:paraId="230B3EB6" w14:textId="24C433AC" w:rsidR="000B4AF2" w:rsidRDefault="005F7931" w:rsidP="006029B9">
      <w:pPr>
        <w:ind w:right="-1"/>
        <w:jc w:val="center"/>
        <w:rPr>
          <w:b/>
          <w:iCs/>
          <w:sz w:val="28"/>
          <w:szCs w:val="28"/>
        </w:rPr>
      </w:pPr>
      <w:r>
        <w:rPr>
          <w:b/>
          <w:sz w:val="28"/>
        </w:rPr>
        <w:t xml:space="preserve">о видеонаблюдении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0171A177" w14:textId="77777777" w:rsidR="00410514" w:rsidRDefault="00410514" w:rsidP="006029B9">
      <w:pPr>
        <w:ind w:right="-1"/>
        <w:jc w:val="center"/>
        <w:rPr>
          <w:b/>
          <w:iCs/>
          <w:sz w:val="28"/>
          <w:szCs w:val="28"/>
        </w:rPr>
      </w:pPr>
    </w:p>
    <w:p w14:paraId="7F4C016F" w14:textId="77777777" w:rsidR="006029B9" w:rsidRPr="00B55F3B" w:rsidRDefault="006029B9" w:rsidP="006029B9">
      <w:pPr>
        <w:ind w:right="-1"/>
        <w:jc w:val="center"/>
        <w:rPr>
          <w:b/>
          <w:sz w:val="28"/>
          <w:szCs w:val="28"/>
        </w:rPr>
      </w:pPr>
    </w:p>
    <w:p w14:paraId="21DFE9CD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3811"/>
        </w:tabs>
        <w:spacing w:before="1"/>
        <w:ind w:hanging="282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Общие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положения</w:t>
      </w:r>
    </w:p>
    <w:p w14:paraId="261920D6" w14:textId="51C3FA00" w:rsidR="0087314B" w:rsidRPr="00B55F3B" w:rsidRDefault="001935F8" w:rsidP="004D1DBD">
      <w:pPr>
        <w:pStyle w:val="a4"/>
        <w:numPr>
          <w:ilvl w:val="1"/>
          <w:numId w:val="3"/>
        </w:numPr>
        <w:tabs>
          <w:tab w:val="left" w:pos="1184"/>
        </w:tabs>
        <w:ind w:left="1134" w:right="111" w:hanging="425"/>
        <w:rPr>
          <w:sz w:val="28"/>
          <w:szCs w:val="28"/>
        </w:rPr>
      </w:pPr>
      <w:r>
        <w:rPr>
          <w:sz w:val="28"/>
        </w:rPr>
        <w:t xml:space="preserve">Положение о видеонаблюдении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 xml:space="preserve">) определяет порядок использования видеоаппаратуры и организации системы видеонаблюдения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2D0D7089" w14:textId="45E54597" w:rsidR="0087314B" w:rsidRPr="00B55F3B" w:rsidRDefault="005F7931" w:rsidP="004D1DBD">
      <w:pPr>
        <w:pStyle w:val="a4"/>
        <w:numPr>
          <w:ilvl w:val="1"/>
          <w:numId w:val="3"/>
        </w:numPr>
        <w:tabs>
          <w:tab w:val="left" w:pos="1184"/>
        </w:tabs>
        <w:ind w:left="1134" w:right="111" w:hanging="425"/>
        <w:rPr>
          <w:sz w:val="28"/>
          <w:szCs w:val="28"/>
        </w:rPr>
      </w:pPr>
      <w:r>
        <w:rPr>
          <w:sz w:val="28"/>
        </w:rPr>
        <w:t xml:space="preserve">Видеонаблюдение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финансируется за счет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 целях более эффективного использования имеющихся ресурсов для оперативного решения вопросов производственной деятельности.</w:t>
      </w:r>
    </w:p>
    <w:p w14:paraId="77A2F37C" w14:textId="77777777" w:rsidR="0087314B" w:rsidRPr="00B55F3B" w:rsidRDefault="005F7931" w:rsidP="008179CB">
      <w:pPr>
        <w:pStyle w:val="a4"/>
        <w:numPr>
          <w:ilvl w:val="1"/>
          <w:numId w:val="3"/>
        </w:numPr>
        <w:tabs>
          <w:tab w:val="left" w:pos="1184"/>
        </w:tabs>
        <w:ind w:left="102"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Каждый работник подлежит ознакомлению с Положением путем письменного уведомления под роспись.</w:t>
      </w:r>
    </w:p>
    <w:p w14:paraId="4163D355" w14:textId="77777777" w:rsidR="0087314B" w:rsidRPr="00B55F3B" w:rsidRDefault="005F7931" w:rsidP="008179CB">
      <w:pPr>
        <w:pStyle w:val="a4"/>
        <w:numPr>
          <w:ilvl w:val="1"/>
          <w:numId w:val="3"/>
        </w:numPr>
        <w:tabs>
          <w:tab w:val="left" w:pos="1184"/>
        </w:tabs>
        <w:ind w:left="102"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В помещениях, в которых производиться видеонаблюдение, размещаются соответствующие предупреждающие таблички.</w:t>
      </w:r>
    </w:p>
    <w:p w14:paraId="2DAF4450" w14:textId="77777777" w:rsidR="0087314B" w:rsidRPr="00B55F3B" w:rsidRDefault="0087314B" w:rsidP="008179CB">
      <w:pPr>
        <w:pStyle w:val="a4"/>
        <w:tabs>
          <w:tab w:val="left" w:pos="1184"/>
        </w:tabs>
        <w:ind w:left="668" w:right="111" w:firstLine="0"/>
        <w:rPr>
          <w:sz w:val="28"/>
          <w:szCs w:val="28"/>
        </w:rPr>
      </w:pPr>
    </w:p>
    <w:p w14:paraId="37DC8223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3245"/>
        </w:tabs>
        <w:spacing w:line="322" w:lineRule="exact"/>
        <w:ind w:left="3244" w:hanging="352"/>
        <w:jc w:val="both"/>
        <w:rPr>
          <w:color w:val="545454"/>
          <w:sz w:val="28"/>
          <w:szCs w:val="28"/>
        </w:rPr>
      </w:pPr>
      <w:r w:rsidRPr="00B55F3B">
        <w:rPr>
          <w:b/>
          <w:sz w:val="28"/>
          <w:szCs w:val="28"/>
        </w:rPr>
        <w:t>Цели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задачи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видеонаблюдения</w:t>
      </w:r>
      <w:r w:rsidRPr="00B55F3B">
        <w:rPr>
          <w:color w:val="545454"/>
          <w:sz w:val="28"/>
          <w:szCs w:val="28"/>
        </w:rPr>
        <w:t>.</w:t>
      </w:r>
    </w:p>
    <w:p w14:paraId="217940B9" w14:textId="18658401" w:rsidR="0087314B" w:rsidRPr="00B55F3B" w:rsidRDefault="005F7931" w:rsidP="009D337D">
      <w:pPr>
        <w:pStyle w:val="a4"/>
        <w:numPr>
          <w:ilvl w:val="1"/>
          <w:numId w:val="2"/>
        </w:numPr>
        <w:tabs>
          <w:tab w:val="left" w:pos="1199"/>
        </w:tabs>
        <w:ind w:right="111"/>
        <w:rPr>
          <w:sz w:val="28"/>
          <w:szCs w:val="28"/>
        </w:rPr>
      </w:pPr>
      <w:r>
        <w:rPr>
          <w:sz w:val="28"/>
        </w:rPr>
        <w:t xml:space="preserve">В соответствии с абз. 4 ч. 2 ст. 22 Трудового Кодекса Российской Федерации установить режим видеонаблюдения на рабочих местах работников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для следующих целей:</w:t>
      </w:r>
    </w:p>
    <w:p w14:paraId="43B4C20A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Обеспечения безопасных условий труда;</w:t>
      </w:r>
    </w:p>
    <w:p w14:paraId="0884C264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Контроль рационального использован</w:t>
      </w:r>
      <w:r w:rsidR="000B4AF2">
        <w:rPr>
          <w:sz w:val="28"/>
          <w:szCs w:val="28"/>
        </w:rPr>
        <w:t>ия работниками рабочего времени</w:t>
      </w:r>
      <w:r w:rsidRPr="00B55F3B">
        <w:rPr>
          <w:sz w:val="28"/>
          <w:szCs w:val="28"/>
        </w:rPr>
        <w:t>;</w:t>
      </w:r>
    </w:p>
    <w:p w14:paraId="6822381D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Пресечения возможных противоправных действий;</w:t>
      </w:r>
    </w:p>
    <w:p w14:paraId="03CF9CCF" w14:textId="77777777" w:rsidR="0087314B" w:rsidRPr="00B55F3B" w:rsidRDefault="005F7931" w:rsidP="008179CB">
      <w:pPr>
        <w:pStyle w:val="a4"/>
        <w:numPr>
          <w:ilvl w:val="1"/>
          <w:numId w:val="2"/>
        </w:numPr>
        <w:tabs>
          <w:tab w:val="left" w:pos="1199"/>
        </w:tabs>
        <w:ind w:right="111" w:firstLine="566"/>
        <w:rPr>
          <w:sz w:val="28"/>
          <w:szCs w:val="28"/>
        </w:rPr>
      </w:pPr>
      <w:r w:rsidRPr="00B55F3B">
        <w:rPr>
          <w:sz w:val="28"/>
          <w:szCs w:val="28"/>
        </w:rPr>
        <w:t>Защиты от возможных посягательств на жизнь, здоровье и имущество.</w:t>
      </w:r>
    </w:p>
    <w:p w14:paraId="4EBF76BB" w14:textId="77777777" w:rsidR="0087314B" w:rsidRPr="00B55F3B" w:rsidRDefault="0087314B" w:rsidP="008179CB">
      <w:pPr>
        <w:pStyle w:val="a4"/>
        <w:tabs>
          <w:tab w:val="left" w:pos="1199"/>
        </w:tabs>
        <w:ind w:left="668" w:right="111" w:firstLine="0"/>
        <w:rPr>
          <w:sz w:val="28"/>
          <w:szCs w:val="28"/>
        </w:rPr>
      </w:pPr>
    </w:p>
    <w:p w14:paraId="223AD35B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2878"/>
        </w:tabs>
        <w:spacing w:line="322" w:lineRule="exact"/>
        <w:ind w:left="2877" w:hanging="282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Режим</w:t>
      </w:r>
      <w:r w:rsidRPr="00B55F3B">
        <w:rPr>
          <w:b/>
          <w:spacing w:val="-7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видеонаблюдения</w:t>
      </w:r>
      <w:r w:rsidRPr="00B55F3B">
        <w:rPr>
          <w:b/>
          <w:spacing w:val="-6"/>
          <w:sz w:val="28"/>
          <w:szCs w:val="28"/>
        </w:rPr>
        <w:t xml:space="preserve"> </w:t>
      </w:r>
    </w:p>
    <w:p w14:paraId="45CB015B" w14:textId="0C9F09F6" w:rsidR="0087314B" w:rsidRPr="00B55F3B" w:rsidRDefault="005F7931" w:rsidP="009D337D">
      <w:pPr>
        <w:pStyle w:val="a4"/>
        <w:numPr>
          <w:ilvl w:val="1"/>
          <w:numId w:val="4"/>
        </w:numPr>
        <w:tabs>
          <w:tab w:val="left" w:pos="1271"/>
        </w:tabs>
        <w:ind w:right="111"/>
        <w:jc w:val="left"/>
        <w:rPr>
          <w:sz w:val="28"/>
          <w:szCs w:val="28"/>
        </w:rPr>
      </w:pPr>
      <w:r>
        <w:rPr>
          <w:sz w:val="28"/>
        </w:rPr>
        <w:t xml:space="preserve">Видеонаблюдение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ведется постоянно.</w:t>
      </w:r>
    </w:p>
    <w:p w14:paraId="17FFDBD9" w14:textId="77777777" w:rsidR="0087314B" w:rsidRDefault="005F7931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Видеонаблюдение производится путем установки видеокамер в помещениях, подлежащих видеонаблюдению, с централизованной записью видеоинформации.</w:t>
      </w:r>
    </w:p>
    <w:p w14:paraId="4DA1DADD" w14:textId="77777777" w:rsidR="00B33E98" w:rsidRPr="00B55F3B" w:rsidRDefault="00B33E98" w:rsidP="00B33E98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видеонаблюдении </w:t>
      </w:r>
      <w:r w:rsidRPr="00B55F3B">
        <w:rPr>
          <w:sz w:val="28"/>
          <w:szCs w:val="28"/>
        </w:rPr>
        <w:t>сотрудники</w:t>
      </w:r>
      <w:r w:rsidRPr="00B55F3B">
        <w:rPr>
          <w:sz w:val="28"/>
          <w:szCs w:val="28"/>
        </w:rPr>
        <w:tab/>
      </w:r>
      <w:r>
        <w:rPr>
          <w:sz w:val="28"/>
          <w:szCs w:val="28"/>
        </w:rPr>
        <w:t xml:space="preserve"> и </w:t>
      </w:r>
      <w:r w:rsidRPr="00B55F3B">
        <w:rPr>
          <w:sz w:val="28"/>
          <w:szCs w:val="28"/>
        </w:rPr>
        <w:t>посетители</w:t>
      </w:r>
      <w:r>
        <w:rPr>
          <w:sz w:val="28"/>
          <w:szCs w:val="28"/>
        </w:rPr>
        <w:t xml:space="preserve"> о</w:t>
      </w:r>
      <w:r w:rsidRPr="00B55F3B">
        <w:rPr>
          <w:sz w:val="28"/>
          <w:szCs w:val="28"/>
        </w:rPr>
        <w:t xml:space="preserve">повещаются </w:t>
      </w:r>
      <w:r>
        <w:rPr>
          <w:sz w:val="28"/>
          <w:szCs w:val="28"/>
        </w:rPr>
        <w:t>н</w:t>
      </w:r>
      <w:r w:rsidRPr="00B55F3B">
        <w:rPr>
          <w:sz w:val="28"/>
          <w:szCs w:val="28"/>
        </w:rPr>
        <w:t>адписями и символами установленного типа на видных местах.</w:t>
      </w:r>
    </w:p>
    <w:p w14:paraId="5556319E" w14:textId="371AB127" w:rsidR="0087314B" w:rsidRPr="00B55F3B" w:rsidRDefault="005F7931" w:rsidP="009D337D">
      <w:pPr>
        <w:pStyle w:val="a4"/>
        <w:numPr>
          <w:ilvl w:val="1"/>
          <w:numId w:val="4"/>
        </w:numPr>
        <w:tabs>
          <w:tab w:val="left" w:pos="1271"/>
        </w:tabs>
        <w:ind w:right="111"/>
        <w:jc w:val="left"/>
        <w:rPr>
          <w:sz w:val="28"/>
          <w:szCs w:val="28"/>
        </w:rPr>
      </w:pPr>
      <w:r>
        <w:rPr>
          <w:sz w:val="28"/>
        </w:rPr>
        <w:t xml:space="preserve">При необходимости изменения режима видеонаблюдения сотрудник вправе обратиться к </w:t>
      </w:r>
      <w:r>
        <w:rPr>
          <w:sz w:val="28"/>
        </w:rPr>
        <w:t>Временно Исполняющий Полномочия Главы Крымского Муниципального Района Краснодарского Края</w:t>
      </w:r>
      <w:r>
        <w:rPr>
          <w:sz w:val="28"/>
        </w:rPr>
        <w:t xml:space="preserve">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 со служебной запиской.</w:t>
      </w:r>
    </w:p>
    <w:p w14:paraId="66BA525D" w14:textId="6BA92B52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>
        <w:rPr>
          <w:sz w:val="28"/>
        </w:rPr>
        <w:t xml:space="preserve">Хранение и просмотр видеозаписей могут производиться только работниками, ответственными за обеспечение безопасности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 xml:space="preserve">, в рамках исполнения ими своих должностных обязанностей. Просмотр видеозаписей может также производиться в рамках должностных обязанностей руководителем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14F69D11" w14:textId="77777777" w:rsidR="0087314B" w:rsidRPr="00B55F3B" w:rsidRDefault="005F7931">
      <w:pPr>
        <w:pStyle w:val="a3"/>
        <w:spacing w:line="321" w:lineRule="exact"/>
        <w:ind w:left="668" w:firstLine="0"/>
      </w:pPr>
      <w:r w:rsidRPr="00B55F3B">
        <w:t>Перечень</w:t>
      </w:r>
      <w:r w:rsidRPr="00B55F3B">
        <w:rPr>
          <w:spacing w:val="-4"/>
        </w:rPr>
        <w:t xml:space="preserve"> </w:t>
      </w:r>
      <w:r w:rsidRPr="00B55F3B">
        <w:t>должностей,</w:t>
      </w:r>
      <w:r w:rsidRPr="00B55F3B">
        <w:rPr>
          <w:spacing w:val="-3"/>
        </w:rPr>
        <w:t xml:space="preserve"> </w:t>
      </w:r>
      <w:r w:rsidRPr="00B55F3B">
        <w:t>имеющих</w:t>
      </w:r>
      <w:r w:rsidRPr="00B55F3B">
        <w:rPr>
          <w:spacing w:val="-2"/>
        </w:rPr>
        <w:t xml:space="preserve"> </w:t>
      </w:r>
      <w:r w:rsidRPr="00B55F3B">
        <w:t>доступ</w:t>
      </w:r>
      <w:r w:rsidRPr="00B55F3B">
        <w:rPr>
          <w:spacing w:val="-2"/>
        </w:rPr>
        <w:t xml:space="preserve"> </w:t>
      </w:r>
      <w:r w:rsidRPr="00B55F3B">
        <w:t>к</w:t>
      </w:r>
      <w:r w:rsidRPr="00B55F3B">
        <w:rPr>
          <w:spacing w:val="-4"/>
        </w:rPr>
        <w:t xml:space="preserve"> </w:t>
      </w:r>
      <w:r w:rsidRPr="00B55F3B">
        <w:t>просмотру</w:t>
      </w:r>
      <w:r w:rsidRPr="00B55F3B">
        <w:rPr>
          <w:spacing w:val="-6"/>
        </w:rPr>
        <w:t xml:space="preserve"> </w:t>
      </w:r>
      <w:r w:rsidRPr="00B55F3B">
        <w:t>видеозаписей:</w:t>
      </w:r>
    </w:p>
    <w:p w14:paraId="53F46280" w14:textId="77777777" w:rsidR="0087314B" w:rsidRDefault="00F23D8B" w:rsidP="00B33E98">
      <w:pPr>
        <w:pStyle w:val="a4"/>
        <w:numPr>
          <w:ilvl w:val="0"/>
          <w:numId w:val="1"/>
        </w:numPr>
        <w:tabs>
          <w:tab w:val="left" w:pos="709"/>
        </w:tabs>
        <w:spacing w:line="322" w:lineRule="exact"/>
        <w:ind w:left="0" w:firstLine="6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генеральный </w:t>
      </w:r>
      <w:r w:rsidR="007A6CEB">
        <w:rPr>
          <w:color w:val="000000"/>
          <w:sz w:val="28"/>
          <w:szCs w:val="28"/>
        </w:rPr>
        <w:t>директор</w:t>
      </w:r>
      <w:r w:rsidR="0034009C">
        <w:rPr>
          <w:sz w:val="28"/>
          <w:szCs w:val="28"/>
        </w:rPr>
        <w:t>;</w:t>
      </w:r>
    </w:p>
    <w:p w14:paraId="6173B3B8" w14:textId="7D2DAB60" w:rsidR="0034009C" w:rsidRPr="00B55F3B" w:rsidRDefault="0034009C" w:rsidP="009D337D">
      <w:pPr>
        <w:pStyle w:val="a4"/>
        <w:numPr>
          <w:ilvl w:val="0"/>
          <w:numId w:val="1"/>
        </w:numPr>
        <w:tabs>
          <w:tab w:val="left" w:pos="709"/>
        </w:tabs>
        <w:spacing w:line="322" w:lineRule="exact"/>
        <w:rPr>
          <w:sz w:val="28"/>
          <w:szCs w:val="28"/>
        </w:rPr>
      </w:pPr>
      <w:r>
        <w:rPr>
          <w:sz w:val="28"/>
        </w:rPr>
        <w:t xml:space="preserve">другие должностные лица в переделах своих полномочий с письменного разрешения генерального директора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2EC29746" w14:textId="77777777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 xml:space="preserve">Хранение видеозаписей производится в помещении, обеспечивающем их сохранность и предотвращение несанкционированного доступа третьих лиц. Хранение видеозаписей в соответствии с техническими характеристиками записывающих устройств осуществляется за период не менее </w:t>
      </w:r>
      <w:r w:rsidRPr="009D3D60">
        <w:rPr>
          <w:sz w:val="28"/>
          <w:szCs w:val="28"/>
          <w:highlight w:val="yellow"/>
        </w:rPr>
        <w:t>2-х месяцев</w:t>
      </w:r>
      <w:r w:rsidRPr="00B55F3B">
        <w:rPr>
          <w:sz w:val="28"/>
          <w:szCs w:val="28"/>
        </w:rPr>
        <w:t>.</w:t>
      </w:r>
    </w:p>
    <w:p w14:paraId="7A3234D0" w14:textId="77777777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Передача видеозаписей третьим лицам не допускается и возможна только в предусмотренных законом случаях по запросам соответствующих органов и организаций, имеющих право на их получение.</w:t>
      </w:r>
    </w:p>
    <w:p w14:paraId="73210E57" w14:textId="2A4BAFB3" w:rsidR="0087314B" w:rsidRPr="00B55F3B" w:rsidRDefault="005F7931" w:rsidP="008179CB">
      <w:pPr>
        <w:pStyle w:val="a4"/>
        <w:numPr>
          <w:ilvl w:val="1"/>
          <w:numId w:val="4"/>
        </w:numPr>
        <w:tabs>
          <w:tab w:val="left" w:pos="1271"/>
        </w:tabs>
        <w:ind w:left="102" w:right="111" w:firstLine="566"/>
        <w:jc w:val="both"/>
        <w:rPr>
          <w:sz w:val="28"/>
          <w:szCs w:val="28"/>
        </w:rPr>
      </w:pPr>
      <w:r>
        <w:rPr>
          <w:sz w:val="28"/>
        </w:rPr>
        <w:t xml:space="preserve">Настоящее положение обязательно для всех работников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56300655" w14:textId="77777777" w:rsidR="0087314B" w:rsidRPr="00B55F3B" w:rsidRDefault="0087314B" w:rsidP="008179CB">
      <w:pPr>
        <w:pStyle w:val="a4"/>
        <w:tabs>
          <w:tab w:val="left" w:pos="1271"/>
        </w:tabs>
        <w:ind w:left="668" w:right="111" w:firstLine="0"/>
        <w:rPr>
          <w:sz w:val="28"/>
          <w:szCs w:val="28"/>
        </w:rPr>
      </w:pPr>
    </w:p>
    <w:p w14:paraId="0B6FC5EC" w14:textId="77777777" w:rsidR="0087314B" w:rsidRPr="00B55F3B" w:rsidRDefault="005F7931">
      <w:pPr>
        <w:pStyle w:val="a4"/>
        <w:numPr>
          <w:ilvl w:val="0"/>
          <w:numId w:val="4"/>
        </w:numPr>
        <w:tabs>
          <w:tab w:val="left" w:pos="1626"/>
        </w:tabs>
        <w:spacing w:line="322" w:lineRule="exact"/>
        <w:ind w:left="1625"/>
        <w:jc w:val="both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Ответственность</w:t>
      </w:r>
      <w:r w:rsidRPr="00B55F3B">
        <w:rPr>
          <w:b/>
          <w:spacing w:val="-5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</w:t>
      </w:r>
      <w:r w:rsidRPr="00B55F3B">
        <w:rPr>
          <w:b/>
          <w:spacing w:val="-4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нарушение</w:t>
      </w:r>
      <w:r w:rsidRPr="00B55F3B">
        <w:rPr>
          <w:b/>
          <w:spacing w:val="-3"/>
          <w:sz w:val="28"/>
          <w:szCs w:val="28"/>
        </w:rPr>
        <w:t xml:space="preserve"> </w:t>
      </w:r>
      <w:r w:rsidRPr="00B55F3B">
        <w:rPr>
          <w:b/>
          <w:sz w:val="28"/>
          <w:szCs w:val="28"/>
        </w:rPr>
        <w:t>законодательства</w:t>
      </w:r>
    </w:p>
    <w:p w14:paraId="5A089672" w14:textId="77777777" w:rsidR="004E0D04" w:rsidRPr="00B55F3B" w:rsidRDefault="005F7931">
      <w:pPr>
        <w:pStyle w:val="a4"/>
        <w:numPr>
          <w:ilvl w:val="1"/>
          <w:numId w:val="4"/>
        </w:numPr>
        <w:tabs>
          <w:tab w:val="left" w:pos="1262"/>
        </w:tabs>
        <w:ind w:left="102" w:right="101" w:firstLine="566"/>
        <w:jc w:val="both"/>
        <w:rPr>
          <w:sz w:val="28"/>
          <w:szCs w:val="28"/>
        </w:rPr>
      </w:pPr>
      <w:r w:rsidRPr="00B55F3B">
        <w:rPr>
          <w:sz w:val="28"/>
          <w:szCs w:val="28"/>
        </w:rPr>
        <w:t>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соответствии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со</w:t>
      </w:r>
      <w:r w:rsidRPr="00B55F3B">
        <w:rPr>
          <w:spacing w:val="1"/>
          <w:sz w:val="28"/>
          <w:szCs w:val="28"/>
        </w:rPr>
        <w:t xml:space="preserve"> </w:t>
      </w:r>
      <w:r w:rsidR="009D3D60">
        <w:rPr>
          <w:spacing w:val="1"/>
          <w:sz w:val="28"/>
          <w:szCs w:val="28"/>
        </w:rPr>
        <w:t xml:space="preserve">ст. 13.11. КоАП РФ, </w:t>
      </w:r>
      <w:r w:rsidRPr="00B55F3B">
        <w:rPr>
          <w:sz w:val="28"/>
          <w:szCs w:val="28"/>
        </w:rPr>
        <w:t>ст.</w:t>
      </w:r>
      <w:r w:rsidR="006029B9">
        <w:rPr>
          <w:sz w:val="28"/>
          <w:szCs w:val="28"/>
        </w:rPr>
        <w:t xml:space="preserve"> ст.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137</w:t>
      </w:r>
      <w:r w:rsidR="006029B9">
        <w:rPr>
          <w:sz w:val="28"/>
          <w:szCs w:val="28"/>
        </w:rPr>
        <w:t>, 272.1.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УК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РФ,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ст.24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Закона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№152-ФЗ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«О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персональных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данных»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в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случае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нарушения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требований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к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защите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персональных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данных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предусмотрена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ответственность</w:t>
      </w:r>
      <w:r w:rsidR="009D3D60">
        <w:rPr>
          <w:sz w:val="28"/>
          <w:szCs w:val="28"/>
        </w:rPr>
        <w:t xml:space="preserve"> за нарушение </w:t>
      </w:r>
      <w:r w:rsidR="00F5678B">
        <w:rPr>
          <w:sz w:val="28"/>
          <w:szCs w:val="28"/>
        </w:rPr>
        <w:t>законодательства РФ</w:t>
      </w:r>
      <w:r w:rsidR="009D3D60">
        <w:rPr>
          <w:sz w:val="28"/>
          <w:szCs w:val="28"/>
        </w:rPr>
        <w:t xml:space="preserve"> в области персональных данных, а </w:t>
      </w:r>
      <w:r w:rsidR="00F5678B">
        <w:rPr>
          <w:sz w:val="28"/>
          <w:szCs w:val="28"/>
        </w:rPr>
        <w:t xml:space="preserve">также </w:t>
      </w:r>
      <w:r w:rsidR="00F5678B" w:rsidRPr="00B55F3B">
        <w:rPr>
          <w:spacing w:val="1"/>
          <w:sz w:val="28"/>
          <w:szCs w:val="28"/>
        </w:rPr>
        <w:t>за</w:t>
      </w:r>
      <w:r w:rsidRPr="00B55F3B">
        <w:rPr>
          <w:spacing w:val="1"/>
          <w:sz w:val="28"/>
          <w:szCs w:val="28"/>
        </w:rPr>
        <w:t xml:space="preserve"> </w:t>
      </w:r>
      <w:r w:rsidRPr="00B55F3B">
        <w:rPr>
          <w:sz w:val="28"/>
          <w:szCs w:val="28"/>
        </w:rPr>
        <w:t>нарушение</w:t>
      </w:r>
      <w:r w:rsidR="009D3D60">
        <w:rPr>
          <w:sz w:val="28"/>
          <w:szCs w:val="28"/>
        </w:rPr>
        <w:t xml:space="preserve"> </w:t>
      </w:r>
      <w:r w:rsidRPr="00B55F3B">
        <w:rPr>
          <w:spacing w:val="-67"/>
          <w:sz w:val="28"/>
          <w:szCs w:val="28"/>
        </w:rPr>
        <w:t xml:space="preserve"> </w:t>
      </w:r>
      <w:r w:rsidR="009D3D60" w:rsidRPr="00B55F3B">
        <w:rPr>
          <w:sz w:val="28"/>
          <w:szCs w:val="28"/>
        </w:rPr>
        <w:t>не</w:t>
      </w:r>
      <w:r w:rsidR="009D3D60">
        <w:rPr>
          <w:sz w:val="28"/>
          <w:szCs w:val="28"/>
        </w:rPr>
        <w:t>прикосновенности</w:t>
      </w:r>
      <w:r w:rsidRPr="00B55F3B">
        <w:rPr>
          <w:spacing w:val="-1"/>
          <w:sz w:val="28"/>
          <w:szCs w:val="28"/>
        </w:rPr>
        <w:t xml:space="preserve"> </w:t>
      </w:r>
      <w:r w:rsidRPr="00B55F3B">
        <w:rPr>
          <w:sz w:val="28"/>
          <w:szCs w:val="28"/>
        </w:rPr>
        <w:t>частной жизни.</w:t>
      </w:r>
    </w:p>
    <w:p w14:paraId="16807799" w14:textId="77777777" w:rsidR="00BD78B6" w:rsidRPr="00B55F3B" w:rsidRDefault="004E0D04" w:rsidP="00BD78B6">
      <w:pPr>
        <w:spacing w:before="65"/>
        <w:ind w:left="6679" w:right="105" w:hanging="16"/>
        <w:jc w:val="right"/>
        <w:rPr>
          <w:sz w:val="28"/>
          <w:szCs w:val="28"/>
        </w:rPr>
      </w:pPr>
      <w:r w:rsidRPr="00B55F3B">
        <w:rPr>
          <w:sz w:val="28"/>
          <w:szCs w:val="28"/>
        </w:rPr>
        <w:br w:type="page"/>
      </w:r>
    </w:p>
    <w:tbl>
      <w:tblPr>
        <w:tblW w:w="8856" w:type="dxa"/>
        <w:tblInd w:w="108" w:type="dxa"/>
        <w:tblLook w:val="04A0" w:firstRow="1" w:lastRow="0" w:firstColumn="1" w:lastColumn="0" w:noHBand="0" w:noVBand="1"/>
      </w:tblPr>
      <w:tblGrid>
        <w:gridCol w:w="3402"/>
        <w:gridCol w:w="3297"/>
        <w:gridCol w:w="2157"/>
      </w:tblGrid>
      <w:tr w:rsidR="00BD78B6" w:rsidRPr="00B55F3B" w14:paraId="7BC061D9" w14:textId="77777777" w:rsidTr="00B33E98">
        <w:tc>
          <w:tcPr>
            <w:tcW w:w="3402" w:type="dxa"/>
          </w:tcPr>
          <w:p w14:paraId="5978D670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</w:tcPr>
          <w:p w14:paraId="0BC766D3" w14:textId="77777777" w:rsidR="00BD78B6" w:rsidRPr="00B55F3B" w:rsidRDefault="00BD78B6" w:rsidP="00BD78B6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Приложение № 2</w:t>
            </w:r>
          </w:p>
        </w:tc>
      </w:tr>
      <w:tr w:rsidR="00BD78B6" w:rsidRPr="00B55F3B" w14:paraId="1F19F8C8" w14:textId="77777777" w:rsidTr="00B33E98">
        <w:tc>
          <w:tcPr>
            <w:tcW w:w="3402" w:type="dxa"/>
            <w:hideMark/>
          </w:tcPr>
          <w:p w14:paraId="1E76C0B0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5454" w:type="dxa"/>
            <w:gridSpan w:val="2"/>
            <w:hideMark/>
          </w:tcPr>
          <w:p w14:paraId="4CCAE758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Утверждено</w:t>
            </w:r>
          </w:p>
        </w:tc>
      </w:tr>
      <w:tr w:rsidR="00BD78B6" w:rsidRPr="00B55F3B" w14:paraId="3EB10B53" w14:textId="77777777" w:rsidTr="00B33E98">
        <w:tc>
          <w:tcPr>
            <w:tcW w:w="3402" w:type="dxa"/>
            <w:hideMark/>
          </w:tcPr>
          <w:p w14:paraId="4269D404" w14:textId="77777777" w:rsidR="00BD78B6" w:rsidRPr="00B55F3B" w:rsidRDefault="00BD78B6" w:rsidP="00B33E98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hideMark/>
          </w:tcPr>
          <w:p w14:paraId="70F7829B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Приказом от_________</w:t>
            </w:r>
          </w:p>
        </w:tc>
        <w:tc>
          <w:tcPr>
            <w:tcW w:w="2157" w:type="dxa"/>
          </w:tcPr>
          <w:p w14:paraId="625A5663" w14:textId="77777777" w:rsidR="00BD78B6" w:rsidRPr="00B55F3B" w:rsidRDefault="00BD78B6" w:rsidP="00B33E98">
            <w:pPr>
              <w:rPr>
                <w:sz w:val="28"/>
                <w:szCs w:val="28"/>
              </w:rPr>
            </w:pPr>
            <w:r w:rsidRPr="00B55F3B">
              <w:rPr>
                <w:sz w:val="28"/>
                <w:szCs w:val="28"/>
              </w:rPr>
              <w:t>№__________</w:t>
            </w:r>
          </w:p>
        </w:tc>
      </w:tr>
    </w:tbl>
    <w:p w14:paraId="290C568E" w14:textId="77777777" w:rsidR="00BD78B6" w:rsidRPr="00B55F3B" w:rsidRDefault="00BD78B6">
      <w:pPr>
        <w:rPr>
          <w:b/>
          <w:sz w:val="28"/>
          <w:szCs w:val="28"/>
        </w:rPr>
      </w:pPr>
    </w:p>
    <w:p w14:paraId="59615289" w14:textId="77777777" w:rsidR="00BD78B6" w:rsidRPr="00B55F3B" w:rsidRDefault="00902178" w:rsidP="00902178">
      <w:pPr>
        <w:jc w:val="center"/>
        <w:rPr>
          <w:b/>
          <w:sz w:val="28"/>
          <w:szCs w:val="28"/>
        </w:rPr>
      </w:pPr>
      <w:r w:rsidRPr="00B55F3B">
        <w:rPr>
          <w:b/>
          <w:sz w:val="28"/>
          <w:szCs w:val="28"/>
        </w:rPr>
        <w:t>Перечень лиц допущенных к просмотру видеозаписей</w:t>
      </w:r>
    </w:p>
    <w:p w14:paraId="05A84084" w14:textId="77777777" w:rsidR="00902178" w:rsidRPr="00B55F3B" w:rsidRDefault="00902178" w:rsidP="00902178">
      <w:pPr>
        <w:jc w:val="center"/>
        <w:rPr>
          <w:b/>
          <w:sz w:val="28"/>
          <w:szCs w:val="28"/>
        </w:rPr>
      </w:pP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817"/>
        <w:gridCol w:w="4394"/>
        <w:gridCol w:w="4678"/>
      </w:tblGrid>
      <w:tr w:rsidR="00902178" w:rsidRPr="00B55F3B" w14:paraId="02F66503" w14:textId="77777777" w:rsidTr="00902178">
        <w:tc>
          <w:tcPr>
            <w:tcW w:w="817" w:type="dxa"/>
          </w:tcPr>
          <w:p w14:paraId="22BFCD44" w14:textId="77777777" w:rsidR="00902178" w:rsidRPr="00B55F3B" w:rsidRDefault="00902178" w:rsidP="00902178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>п/п №</w:t>
            </w:r>
          </w:p>
        </w:tc>
        <w:tc>
          <w:tcPr>
            <w:tcW w:w="4394" w:type="dxa"/>
          </w:tcPr>
          <w:p w14:paraId="33325DDB" w14:textId="77777777" w:rsidR="00902178" w:rsidRPr="00B55F3B" w:rsidRDefault="005C2FA4" w:rsidP="005C2FA4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4678" w:type="dxa"/>
          </w:tcPr>
          <w:p w14:paraId="2E475E38" w14:textId="77777777" w:rsidR="00902178" w:rsidRPr="00B55F3B" w:rsidRDefault="005C2FA4" w:rsidP="00902178">
            <w:pPr>
              <w:jc w:val="center"/>
              <w:rPr>
                <w:b/>
                <w:sz w:val="28"/>
                <w:szCs w:val="28"/>
              </w:rPr>
            </w:pPr>
            <w:r w:rsidRPr="00B55F3B">
              <w:rPr>
                <w:b/>
                <w:sz w:val="28"/>
                <w:szCs w:val="28"/>
              </w:rPr>
              <w:t>ФИО</w:t>
            </w:r>
          </w:p>
        </w:tc>
      </w:tr>
      <w:tr w:rsidR="005C2FA4" w:rsidRPr="00B55F3B" w14:paraId="7F86BB92" w14:textId="77777777" w:rsidTr="00902178">
        <w:tc>
          <w:tcPr>
            <w:tcW w:w="817" w:type="dxa"/>
          </w:tcPr>
          <w:p w14:paraId="418DCF53" w14:textId="77777777" w:rsidR="005C2FA4" w:rsidRPr="00F5678B" w:rsidRDefault="005C2FA4" w:rsidP="005C2FA4">
            <w:pPr>
              <w:pStyle w:val="a4"/>
              <w:widowControl/>
              <w:numPr>
                <w:ilvl w:val="0"/>
                <w:numId w:val="8"/>
              </w:numPr>
              <w:autoSpaceDE/>
              <w:autoSpaceDN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14:paraId="78577593" w14:textId="77777777" w:rsidR="005C2FA4" w:rsidRPr="005C2FA4" w:rsidRDefault="005C2FA4" w:rsidP="00410514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4E4671C0" w14:textId="77777777" w:rsidR="005C2FA4" w:rsidRPr="005C2FA4" w:rsidRDefault="005C2FA4" w:rsidP="005C2FA4">
            <w:pPr>
              <w:rPr>
                <w:sz w:val="28"/>
                <w:szCs w:val="28"/>
              </w:rPr>
            </w:pPr>
          </w:p>
        </w:tc>
      </w:tr>
    </w:tbl>
    <w:p w14:paraId="6ED6D4A9" w14:textId="77777777" w:rsidR="00902178" w:rsidRPr="00B55F3B" w:rsidRDefault="00902178" w:rsidP="00902178">
      <w:pPr>
        <w:jc w:val="center"/>
        <w:rPr>
          <w:b/>
          <w:sz w:val="28"/>
          <w:szCs w:val="28"/>
        </w:rPr>
      </w:pPr>
    </w:p>
    <w:p w14:paraId="42A944B7" w14:textId="77777777" w:rsidR="00BD78B6" w:rsidRPr="00B55F3B" w:rsidRDefault="00BD78B6">
      <w:pPr>
        <w:rPr>
          <w:sz w:val="28"/>
          <w:szCs w:val="28"/>
        </w:rPr>
      </w:pPr>
      <w:r w:rsidRPr="00B55F3B">
        <w:rPr>
          <w:sz w:val="28"/>
          <w:szCs w:val="28"/>
        </w:rPr>
        <w:br w:type="page"/>
      </w:r>
    </w:p>
    <w:p w14:paraId="72BDFAEB" w14:textId="77777777" w:rsidR="004E0D04" w:rsidRPr="00B55F3B" w:rsidRDefault="004E0D04">
      <w:pPr>
        <w:rPr>
          <w:sz w:val="28"/>
          <w:szCs w:val="28"/>
        </w:rPr>
      </w:pPr>
    </w:p>
    <w:p w14:paraId="7D4FEC6C" w14:textId="77777777" w:rsidR="0087314B" w:rsidRPr="00972C9F" w:rsidRDefault="004E0D04" w:rsidP="004E0D04">
      <w:pPr>
        <w:pStyle w:val="a4"/>
        <w:tabs>
          <w:tab w:val="left" w:pos="1262"/>
        </w:tabs>
        <w:ind w:left="668" w:right="101" w:firstLine="0"/>
        <w:jc w:val="center"/>
        <w:rPr>
          <w:b/>
          <w:sz w:val="28"/>
          <w:szCs w:val="28"/>
        </w:rPr>
      </w:pPr>
      <w:r w:rsidRPr="00972C9F">
        <w:rPr>
          <w:b/>
          <w:sz w:val="28"/>
          <w:szCs w:val="28"/>
        </w:rPr>
        <w:t>Лист ознакомления с положением</w:t>
      </w:r>
    </w:p>
    <w:p w14:paraId="7E2DF087" w14:textId="77777777" w:rsidR="004E0D04" w:rsidRPr="00972C9F" w:rsidRDefault="004E0D04" w:rsidP="004E0D04">
      <w:pPr>
        <w:pStyle w:val="a4"/>
        <w:tabs>
          <w:tab w:val="left" w:pos="1262"/>
        </w:tabs>
        <w:ind w:left="668" w:right="101" w:firstLine="0"/>
        <w:jc w:val="center"/>
        <w:rPr>
          <w:b/>
          <w:sz w:val="28"/>
          <w:szCs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3565"/>
        <w:gridCol w:w="3526"/>
        <w:gridCol w:w="16"/>
        <w:gridCol w:w="1914"/>
        <w:gridCol w:w="16"/>
      </w:tblGrid>
      <w:tr w:rsidR="00FC215F" w:rsidRPr="00FC215F" w14:paraId="2201D8A5" w14:textId="77777777" w:rsidTr="006A192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0A4" w14:textId="77777777" w:rsidR="00FC215F" w:rsidRPr="00FC215F" w:rsidRDefault="00FC215F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1852" w14:textId="77777777" w:rsidR="00FC215F" w:rsidRPr="00FC215F" w:rsidRDefault="005C2FA4" w:rsidP="005C2FA4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 xml:space="preserve">Должность сотрудника 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EC56" w14:textId="77777777" w:rsidR="00FC215F" w:rsidRPr="00FC215F" w:rsidRDefault="005C2FA4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8478" w14:textId="77777777" w:rsidR="00FC215F" w:rsidRPr="00FC215F" w:rsidRDefault="00FC215F" w:rsidP="00FC215F">
            <w:pPr>
              <w:widowControl/>
              <w:autoSpaceDE/>
              <w:autoSpaceDN/>
              <w:spacing w:before="120" w:after="120"/>
              <w:jc w:val="center"/>
              <w:rPr>
                <w:sz w:val="24"/>
                <w:szCs w:val="24"/>
                <w:lang w:eastAsia="ru-RU"/>
              </w:rPr>
            </w:pPr>
            <w:r w:rsidRPr="00FC215F">
              <w:rPr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410514" w:rsidRPr="00FC215F" w14:paraId="37BBB1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FEE5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F93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4FB7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3A2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51EA7390" w14:textId="77777777" w:rsidTr="0062743D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941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943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AE0A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87F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3BEE4B9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2AD0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3CB0" w14:textId="77777777" w:rsidR="00410514" w:rsidRPr="00410514" w:rsidRDefault="00410514" w:rsidP="00410514">
            <w:pPr>
              <w:pStyle w:val="1"/>
              <w:ind w:left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FE9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162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7F18371C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BD06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53BD" w14:textId="77777777" w:rsidR="00410514" w:rsidRPr="00410514" w:rsidRDefault="00410514" w:rsidP="00410514">
            <w:pPr>
              <w:pStyle w:val="1"/>
              <w:ind w:left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B37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39D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083E6A44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21FC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A148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DB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E98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8F7FCBC" w14:textId="77777777" w:rsidTr="00E61F1B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457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BF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A53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0FA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14CD3816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8EB0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BC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E6A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E2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BA45DE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5F43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AD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D6BA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461B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2E05EFA6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A741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733B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9C6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483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39A27AF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8906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7D39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FEF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A2C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2CE08C8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4C47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241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55E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392E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410514" w:rsidRPr="00FC215F" w14:paraId="41DD826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EED4" w14:textId="77777777" w:rsidR="00410514" w:rsidRPr="00FC215F" w:rsidRDefault="00410514" w:rsidP="0041051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D2C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8E0" w14:textId="77777777" w:rsidR="00410514" w:rsidRPr="00410514" w:rsidRDefault="00410514" w:rsidP="00410514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85B0" w14:textId="77777777" w:rsidR="00410514" w:rsidRPr="00FC215F" w:rsidRDefault="00410514" w:rsidP="0041051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36E44DC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D472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A5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52C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72D7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629CB7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1440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B3B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A7F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1EA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12B31B0A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DB3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F1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EA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F91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7CEBF2CF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0E8B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861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8AB5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27CF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FAA0B9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DB66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969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EF0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D17A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649F8E7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6FC7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DE51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5AB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CC75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2B7EBD8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CBD6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A676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EE9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BCE0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7027EB1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FCA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0DF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8B5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AE98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294D8D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A9BE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B47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80AE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4C3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19190CD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FF22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905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89E2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72C0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  <w:tr w:rsidR="005C2FA4" w:rsidRPr="00FC215F" w14:paraId="0163F6E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1F7" w14:textId="77777777" w:rsidR="005C2FA4" w:rsidRPr="00FC215F" w:rsidRDefault="005C2FA4" w:rsidP="005C2FA4">
            <w:pPr>
              <w:widowControl/>
              <w:numPr>
                <w:ilvl w:val="0"/>
                <w:numId w:val="9"/>
              </w:numPr>
              <w:autoSpaceDE/>
              <w:autoSpaceDN/>
              <w:spacing w:before="120" w:after="120" w:line="360" w:lineRule="auto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58BC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DC44" w14:textId="77777777" w:rsidR="005C2FA4" w:rsidRPr="00FC215F" w:rsidRDefault="005C2FA4" w:rsidP="005C2FA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10D7" w14:textId="77777777" w:rsidR="005C2FA4" w:rsidRPr="00FC215F" w:rsidRDefault="005C2FA4" w:rsidP="005C2FA4">
            <w:pPr>
              <w:widowControl/>
              <w:autoSpaceDE/>
              <w:autoSpaceDN/>
              <w:spacing w:before="120" w:after="120"/>
              <w:rPr>
                <w:sz w:val="24"/>
                <w:szCs w:val="24"/>
                <w:lang w:eastAsia="ru-RU"/>
              </w:rPr>
            </w:pPr>
          </w:p>
        </w:tc>
      </w:tr>
    </w:tbl>
    <w:p w14:paraId="7304AE72" w14:textId="77777777" w:rsidR="004E0D04" w:rsidRPr="00BD78B6" w:rsidRDefault="004E0D04" w:rsidP="004E0D04">
      <w:pPr>
        <w:pStyle w:val="a4"/>
        <w:tabs>
          <w:tab w:val="left" w:pos="1262"/>
        </w:tabs>
        <w:ind w:left="668" w:right="101" w:firstLine="0"/>
        <w:jc w:val="right"/>
      </w:pPr>
    </w:p>
    <w:sectPr w:rsidR="004E0D04" w:rsidRPr="00BD78B6" w:rsidSect="00602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760" w:right="740" w:bottom="1240" w:left="1600" w:header="0" w:footer="99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0C0C7" w14:textId="77777777" w:rsidR="00DB7D24" w:rsidRDefault="00DB7D24">
      <w:r>
        <w:separator/>
      </w:r>
    </w:p>
  </w:endnote>
  <w:endnote w:type="continuationSeparator" w:id="0">
    <w:p w14:paraId="7DDB305E" w14:textId="77777777" w:rsidR="00DB7D24" w:rsidRDefault="00DB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B60E" w14:textId="77777777" w:rsidR="007A26F1" w:rsidRDefault="007A26F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C342" w14:textId="77777777" w:rsidR="006029B9" w:rsidRDefault="006029B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C7F119E" wp14:editId="01D3911A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E3B792" w14:textId="77777777" w:rsidR="006029B9" w:rsidRDefault="006029B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7F119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7.95pt;margin-top:778.1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" filled="f" stroked="f">
              <v:textbox inset="0,0,0,0">
                <w:txbxContent>
                  <w:p w14:paraId="32E3B792" w14:textId="77777777" w:rsidR="006029B9" w:rsidRDefault="006029B9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15BF" w14:textId="77777777" w:rsidR="007A26F1" w:rsidRDefault="007A26F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B57FB" w14:textId="77777777" w:rsidR="00DB7D24" w:rsidRDefault="00DB7D24">
      <w:r>
        <w:separator/>
      </w:r>
    </w:p>
  </w:footnote>
  <w:footnote w:type="continuationSeparator" w:id="0">
    <w:p w14:paraId="1AADEDD3" w14:textId="77777777" w:rsidR="00DB7D24" w:rsidRDefault="00DB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1450" w14:textId="77777777" w:rsidR="007A26F1" w:rsidRDefault="007A26F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8146368"/>
      <w:docPartObj>
        <w:docPartGallery w:val="Page Numbers (Top of Page)"/>
        <w:docPartUnique/>
      </w:docPartObj>
    </w:sdtPr>
    <w:sdtEndPr/>
    <w:sdtContent>
      <w:p w14:paraId="3D7B4A71" w14:textId="77777777" w:rsidR="006029B9" w:rsidRDefault="006029B9">
        <w:pPr>
          <w:pStyle w:val="ac"/>
          <w:jc w:val="center"/>
        </w:pPr>
      </w:p>
      <w:p w14:paraId="3DE39AA1" w14:textId="77777777" w:rsidR="006029B9" w:rsidRDefault="006029B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37D">
          <w:rPr>
            <w:noProof/>
          </w:rPr>
          <w:t>3</w:t>
        </w:r>
        <w:r>
          <w:fldChar w:fldCharType="end"/>
        </w:r>
      </w:p>
    </w:sdtContent>
  </w:sdt>
  <w:p w14:paraId="5FAFFA90" w14:textId="77777777" w:rsidR="006029B9" w:rsidRDefault="006029B9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4A01" w14:textId="77777777" w:rsidR="007A26F1" w:rsidRDefault="007A26F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F7A62"/>
    <w:multiLevelType w:val="hybridMultilevel"/>
    <w:tmpl w:val="B04E28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27785"/>
    <w:multiLevelType w:val="hybridMultilevel"/>
    <w:tmpl w:val="C900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0813"/>
    <w:multiLevelType w:val="hybridMultilevel"/>
    <w:tmpl w:val="FE3014D0"/>
    <w:lvl w:ilvl="0" w:tplc="D4845884">
      <w:numFmt w:val="bullet"/>
      <w:lvlText w:val="-"/>
      <w:lvlJc w:val="left"/>
      <w:pPr>
        <w:ind w:left="83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918DB3C">
      <w:numFmt w:val="bullet"/>
      <w:lvlText w:val="•"/>
      <w:lvlJc w:val="left"/>
      <w:pPr>
        <w:ind w:left="1712" w:hanging="164"/>
      </w:pPr>
      <w:rPr>
        <w:rFonts w:hint="default"/>
        <w:lang w:val="ru-RU" w:eastAsia="en-US" w:bidi="ar-SA"/>
      </w:rPr>
    </w:lvl>
    <w:lvl w:ilvl="2" w:tplc="3FFC2A50">
      <w:numFmt w:val="bullet"/>
      <w:lvlText w:val="•"/>
      <w:lvlJc w:val="left"/>
      <w:pPr>
        <w:ind w:left="2585" w:hanging="164"/>
      </w:pPr>
      <w:rPr>
        <w:rFonts w:hint="default"/>
        <w:lang w:val="ru-RU" w:eastAsia="en-US" w:bidi="ar-SA"/>
      </w:rPr>
    </w:lvl>
    <w:lvl w:ilvl="3" w:tplc="981256F6">
      <w:numFmt w:val="bullet"/>
      <w:lvlText w:val="•"/>
      <w:lvlJc w:val="left"/>
      <w:pPr>
        <w:ind w:left="3457" w:hanging="164"/>
      </w:pPr>
      <w:rPr>
        <w:rFonts w:hint="default"/>
        <w:lang w:val="ru-RU" w:eastAsia="en-US" w:bidi="ar-SA"/>
      </w:rPr>
    </w:lvl>
    <w:lvl w:ilvl="4" w:tplc="B2CCD814">
      <w:numFmt w:val="bullet"/>
      <w:lvlText w:val="•"/>
      <w:lvlJc w:val="left"/>
      <w:pPr>
        <w:ind w:left="4330" w:hanging="164"/>
      </w:pPr>
      <w:rPr>
        <w:rFonts w:hint="default"/>
        <w:lang w:val="ru-RU" w:eastAsia="en-US" w:bidi="ar-SA"/>
      </w:rPr>
    </w:lvl>
    <w:lvl w:ilvl="5" w:tplc="0D002576">
      <w:numFmt w:val="bullet"/>
      <w:lvlText w:val="•"/>
      <w:lvlJc w:val="left"/>
      <w:pPr>
        <w:ind w:left="5203" w:hanging="164"/>
      </w:pPr>
      <w:rPr>
        <w:rFonts w:hint="default"/>
        <w:lang w:val="ru-RU" w:eastAsia="en-US" w:bidi="ar-SA"/>
      </w:rPr>
    </w:lvl>
    <w:lvl w:ilvl="6" w:tplc="84869268">
      <w:numFmt w:val="bullet"/>
      <w:lvlText w:val="•"/>
      <w:lvlJc w:val="left"/>
      <w:pPr>
        <w:ind w:left="6075" w:hanging="164"/>
      </w:pPr>
      <w:rPr>
        <w:rFonts w:hint="default"/>
        <w:lang w:val="ru-RU" w:eastAsia="en-US" w:bidi="ar-SA"/>
      </w:rPr>
    </w:lvl>
    <w:lvl w:ilvl="7" w:tplc="2E26B6B6">
      <w:numFmt w:val="bullet"/>
      <w:lvlText w:val="•"/>
      <w:lvlJc w:val="left"/>
      <w:pPr>
        <w:ind w:left="6948" w:hanging="164"/>
      </w:pPr>
      <w:rPr>
        <w:rFonts w:hint="default"/>
        <w:lang w:val="ru-RU" w:eastAsia="en-US" w:bidi="ar-SA"/>
      </w:rPr>
    </w:lvl>
    <w:lvl w:ilvl="8" w:tplc="F14449B0">
      <w:numFmt w:val="bullet"/>
      <w:lvlText w:val="•"/>
      <w:lvlJc w:val="left"/>
      <w:pPr>
        <w:ind w:left="7821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AE714D9"/>
    <w:multiLevelType w:val="multilevel"/>
    <w:tmpl w:val="A8BCCDA8"/>
    <w:lvl w:ilvl="0">
      <w:start w:val="2"/>
      <w:numFmt w:val="decimal"/>
      <w:lvlText w:val="%1"/>
      <w:lvlJc w:val="left"/>
      <w:pPr>
        <w:ind w:left="102" w:hanging="5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8" w:hanging="77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45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48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1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4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7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0" w:hanging="771"/>
      </w:pPr>
      <w:rPr>
        <w:rFonts w:hint="default"/>
        <w:lang w:val="ru-RU" w:eastAsia="en-US" w:bidi="ar-SA"/>
      </w:rPr>
    </w:lvl>
  </w:abstractNum>
  <w:abstractNum w:abstractNumId="4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28754CE"/>
    <w:multiLevelType w:val="multilevel"/>
    <w:tmpl w:val="E8662324"/>
    <w:lvl w:ilvl="0">
      <w:start w:val="1"/>
      <w:numFmt w:val="decimal"/>
      <w:lvlText w:val="%1."/>
      <w:lvlJc w:val="left"/>
      <w:pPr>
        <w:ind w:left="3810" w:hanging="281"/>
        <w:jc w:val="right"/>
      </w:pPr>
      <w:rPr>
        <w:rFonts w:hint="default"/>
        <w:b/>
        <w:color w:val="auto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9" w:hanging="70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820" w:hanging="7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3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5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701"/>
      </w:pPr>
      <w:rPr>
        <w:rFonts w:hint="default"/>
        <w:lang w:val="ru-RU" w:eastAsia="en-US" w:bidi="ar-SA"/>
      </w:rPr>
    </w:lvl>
  </w:abstractNum>
  <w:abstractNum w:abstractNumId="6" w15:restartNumberingAfterBreak="0">
    <w:nsid w:val="5E4D78E8"/>
    <w:multiLevelType w:val="multilevel"/>
    <w:tmpl w:val="5C78DC18"/>
    <w:lvl w:ilvl="0">
      <w:start w:val="1"/>
      <w:numFmt w:val="decimal"/>
      <w:lvlText w:val="%1"/>
      <w:lvlJc w:val="left"/>
      <w:pPr>
        <w:ind w:left="1539" w:hanging="8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9" w:hanging="87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8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7" w:hanging="8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0" w:hanging="8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3" w:hanging="8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8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8" w:hanging="8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1" w:hanging="872"/>
      </w:pPr>
      <w:rPr>
        <w:rFonts w:hint="default"/>
        <w:lang w:val="ru-RU" w:eastAsia="en-US" w:bidi="ar-SA"/>
      </w:rPr>
    </w:lvl>
  </w:abstractNum>
  <w:abstractNum w:abstractNumId="7" w15:restartNumberingAfterBreak="0">
    <w:nsid w:val="6B7E1EDB"/>
    <w:multiLevelType w:val="hybridMultilevel"/>
    <w:tmpl w:val="C9288D18"/>
    <w:lvl w:ilvl="0" w:tplc="180A810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041020">
    <w:abstractNumId w:val="2"/>
  </w:num>
  <w:num w:numId="2" w16cid:durableId="1418089047">
    <w:abstractNumId w:val="3"/>
  </w:num>
  <w:num w:numId="3" w16cid:durableId="550847328">
    <w:abstractNumId w:val="6"/>
  </w:num>
  <w:num w:numId="4" w16cid:durableId="1480923085">
    <w:abstractNumId w:val="5"/>
  </w:num>
  <w:num w:numId="5" w16cid:durableId="257566785">
    <w:abstractNumId w:val="1"/>
  </w:num>
  <w:num w:numId="6" w16cid:durableId="1006244689">
    <w:abstractNumId w:val="7"/>
  </w:num>
  <w:num w:numId="7" w16cid:durableId="730228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2902016">
    <w:abstractNumId w:val="0"/>
  </w:num>
  <w:num w:numId="9" w16cid:durableId="1417170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314B"/>
    <w:rsid w:val="00006673"/>
    <w:rsid w:val="000821FD"/>
    <w:rsid w:val="000A10E0"/>
    <w:rsid w:val="000B4AF2"/>
    <w:rsid w:val="000F52B3"/>
    <w:rsid w:val="0011620B"/>
    <w:rsid w:val="001935F8"/>
    <w:rsid w:val="00276CB8"/>
    <w:rsid w:val="002B67AA"/>
    <w:rsid w:val="0034009C"/>
    <w:rsid w:val="00347C56"/>
    <w:rsid w:val="003A60EE"/>
    <w:rsid w:val="003B48A1"/>
    <w:rsid w:val="00410514"/>
    <w:rsid w:val="00443B2B"/>
    <w:rsid w:val="004D1DBD"/>
    <w:rsid w:val="004E0D04"/>
    <w:rsid w:val="0055611C"/>
    <w:rsid w:val="00564D19"/>
    <w:rsid w:val="005C2FA4"/>
    <w:rsid w:val="005C50F3"/>
    <w:rsid w:val="005D0151"/>
    <w:rsid w:val="005F1FC9"/>
    <w:rsid w:val="005F7931"/>
    <w:rsid w:val="0060291F"/>
    <w:rsid w:val="006029B9"/>
    <w:rsid w:val="006A137E"/>
    <w:rsid w:val="00794CF4"/>
    <w:rsid w:val="007A26F1"/>
    <w:rsid w:val="007A6CEB"/>
    <w:rsid w:val="008179CB"/>
    <w:rsid w:val="00821D41"/>
    <w:rsid w:val="00853B6C"/>
    <w:rsid w:val="0087314B"/>
    <w:rsid w:val="00883169"/>
    <w:rsid w:val="00893453"/>
    <w:rsid w:val="008C7844"/>
    <w:rsid w:val="00902178"/>
    <w:rsid w:val="00972C9F"/>
    <w:rsid w:val="00981B2A"/>
    <w:rsid w:val="009D337D"/>
    <w:rsid w:val="009D3D60"/>
    <w:rsid w:val="00B33E98"/>
    <w:rsid w:val="00B34CBE"/>
    <w:rsid w:val="00B449A8"/>
    <w:rsid w:val="00B53EC6"/>
    <w:rsid w:val="00B55F3B"/>
    <w:rsid w:val="00BC739E"/>
    <w:rsid w:val="00BD78B6"/>
    <w:rsid w:val="00BF325C"/>
    <w:rsid w:val="00BF4AC2"/>
    <w:rsid w:val="00C84647"/>
    <w:rsid w:val="00C861EF"/>
    <w:rsid w:val="00CD6900"/>
    <w:rsid w:val="00CF3D72"/>
    <w:rsid w:val="00D1490E"/>
    <w:rsid w:val="00D45D24"/>
    <w:rsid w:val="00D94D23"/>
    <w:rsid w:val="00D9628D"/>
    <w:rsid w:val="00DB7D24"/>
    <w:rsid w:val="00E44535"/>
    <w:rsid w:val="00F23D8B"/>
    <w:rsid w:val="00F5678B"/>
    <w:rsid w:val="00FC0033"/>
    <w:rsid w:val="00FC215F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33B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E0D0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pPr>
      <w:spacing w:line="322" w:lineRule="exact"/>
      <w:ind w:left="303" w:righ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rsid w:val="001935F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5">
    <w:name w:val="No Spacing"/>
    <w:link w:val="a6"/>
    <w:uiPriority w:val="1"/>
    <w:qFormat/>
    <w:rsid w:val="001935F8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6">
    <w:name w:val="Без интервала Знак"/>
    <w:basedOn w:val="a0"/>
    <w:link w:val="a5"/>
    <w:uiPriority w:val="1"/>
    <w:rsid w:val="001935F8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935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5F8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Body Text Indent"/>
    <w:basedOn w:val="a"/>
    <w:link w:val="aa"/>
    <w:unhideWhenUsed/>
    <w:rsid w:val="004E0D0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4E0D04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902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CF3D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3D72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iPriority w:val="99"/>
    <w:unhideWhenUsed/>
    <w:rsid w:val="00CF3D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3D7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08A2-0836-4F03-A8C1-5D4292E3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2024-03-14T12:10:00Z</dcterms:created>
  <dcterms:modified xsi:type="dcterms:W3CDTF">2026-07-21T05:56:00Z</dcterms:modified>
</cp:coreProperties>
</file>